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59C91" w14:textId="77777777" w:rsidR="000A48C7" w:rsidRPr="00215226" w:rsidRDefault="000A48C7" w:rsidP="00215226">
      <w:pPr>
        <w:spacing w:after="240"/>
        <w:rPr>
          <w:b/>
          <w:sz w:val="28"/>
          <w:lang w:val="en-US"/>
        </w:rPr>
      </w:pPr>
      <w:bookmarkStart w:id="0" w:name="_GoBack"/>
      <w:bookmarkEnd w:id="0"/>
      <w:r w:rsidRPr="00215226">
        <w:rPr>
          <w:b/>
          <w:sz w:val="28"/>
          <w:lang w:val="en-US"/>
        </w:rPr>
        <w:t>Square – Brussels meeting center</w:t>
      </w:r>
      <w:r w:rsidR="00215226" w:rsidRPr="00215226">
        <w:rPr>
          <w:b/>
          <w:sz w:val="28"/>
          <w:lang w:val="en-US"/>
        </w:rPr>
        <w:t xml:space="preserve"> - </w:t>
      </w:r>
      <w:r w:rsidRPr="00215226">
        <w:rPr>
          <w:b/>
          <w:sz w:val="28"/>
          <w:lang w:val="en-US"/>
        </w:rPr>
        <w:t>Conference rooms</w:t>
      </w:r>
    </w:p>
    <w:p w14:paraId="76D439C5" w14:textId="77777777" w:rsidR="000A48C7" w:rsidRPr="000A48C7" w:rsidRDefault="000A48C7" w:rsidP="000A48C7">
      <w:pPr>
        <w:tabs>
          <w:tab w:val="right" w:pos="3402"/>
          <w:tab w:val="right" w:pos="4536"/>
          <w:tab w:val="right" w:pos="5954"/>
          <w:tab w:val="right" w:pos="6946"/>
          <w:tab w:val="right" w:pos="7938"/>
        </w:tabs>
        <w:rPr>
          <w:b/>
          <w:lang w:val="en-US"/>
        </w:rPr>
      </w:pPr>
      <w:r w:rsidRPr="000A48C7">
        <w:rPr>
          <w:b/>
          <w:lang w:val="en-US"/>
        </w:rPr>
        <w:tab/>
      </w:r>
      <w:proofErr w:type="spellStart"/>
      <w:r w:rsidRPr="000A48C7">
        <w:rPr>
          <w:b/>
          <w:lang w:val="en-US"/>
        </w:rPr>
        <w:t>Oppervlakte</w:t>
      </w:r>
      <w:proofErr w:type="spellEnd"/>
      <w:r w:rsidRPr="000A48C7">
        <w:rPr>
          <w:b/>
          <w:lang w:val="en-US"/>
        </w:rPr>
        <w:tab/>
      </w:r>
      <w:proofErr w:type="spellStart"/>
      <w:r w:rsidRPr="000A48C7">
        <w:rPr>
          <w:b/>
          <w:lang w:val="en-US"/>
        </w:rPr>
        <w:t>Hoogte</w:t>
      </w:r>
      <w:proofErr w:type="spellEnd"/>
      <w:r w:rsidRPr="000A48C7">
        <w:rPr>
          <w:b/>
          <w:lang w:val="en-US"/>
        </w:rPr>
        <w:tab/>
        <w:t>Conference</w:t>
      </w:r>
      <w:r w:rsidRPr="000A48C7">
        <w:rPr>
          <w:b/>
          <w:lang w:val="en-US"/>
        </w:rPr>
        <w:tab/>
      </w:r>
      <w:proofErr w:type="spellStart"/>
      <w:r w:rsidRPr="000A48C7">
        <w:rPr>
          <w:b/>
          <w:lang w:val="en-US"/>
        </w:rPr>
        <w:t>Coctail</w:t>
      </w:r>
      <w:proofErr w:type="spellEnd"/>
      <w:r w:rsidRPr="000A48C7">
        <w:rPr>
          <w:b/>
          <w:lang w:val="en-US"/>
        </w:rPr>
        <w:tab/>
      </w:r>
      <w:proofErr w:type="spellStart"/>
      <w:r w:rsidRPr="000A48C7">
        <w:rPr>
          <w:b/>
          <w:lang w:val="en-US"/>
        </w:rPr>
        <w:t>Banket</w:t>
      </w:r>
      <w:proofErr w:type="spellEnd"/>
    </w:p>
    <w:p w14:paraId="46B92544" w14:textId="77777777" w:rsidR="000A48C7" w:rsidRDefault="000A48C7" w:rsidP="000A48C7">
      <w:pPr>
        <w:tabs>
          <w:tab w:val="right" w:pos="3402"/>
          <w:tab w:val="right" w:pos="4536"/>
          <w:tab w:val="right" w:pos="5954"/>
          <w:tab w:val="right" w:pos="6946"/>
          <w:tab w:val="right" w:pos="7938"/>
        </w:tabs>
        <w:rPr>
          <w:lang w:val="en-US"/>
        </w:rPr>
      </w:pPr>
      <w:r>
        <w:rPr>
          <w:lang w:val="en-US"/>
        </w:rPr>
        <w:t>Auditorium 1200</w:t>
      </w:r>
      <w:r>
        <w:rPr>
          <w:lang w:val="en-US"/>
        </w:rPr>
        <w:tab/>
        <w:t>1000 m²</w:t>
      </w:r>
      <w:r>
        <w:rPr>
          <w:lang w:val="en-US"/>
        </w:rPr>
        <w:tab/>
        <w:t>8,7 m</w:t>
      </w:r>
      <w:r>
        <w:rPr>
          <w:lang w:val="en-US"/>
        </w:rPr>
        <w:tab/>
        <w:t>1200</w:t>
      </w:r>
      <w:r>
        <w:rPr>
          <w:lang w:val="en-US"/>
        </w:rPr>
        <w:tab/>
        <w:t>/</w:t>
      </w:r>
      <w:r>
        <w:rPr>
          <w:lang w:val="en-US"/>
        </w:rPr>
        <w:tab/>
        <w:t>/</w:t>
      </w:r>
    </w:p>
    <w:p w14:paraId="47D76E5B" w14:textId="77777777" w:rsidR="000A48C7" w:rsidRDefault="000A48C7" w:rsidP="000A48C7">
      <w:pPr>
        <w:tabs>
          <w:tab w:val="right" w:pos="3402"/>
          <w:tab w:val="right" w:pos="4536"/>
          <w:tab w:val="right" w:pos="5954"/>
          <w:tab w:val="right" w:pos="6946"/>
          <w:tab w:val="right" w:pos="7938"/>
        </w:tabs>
        <w:rPr>
          <w:lang w:val="en-US"/>
        </w:rPr>
      </w:pPr>
      <w:r>
        <w:rPr>
          <w:lang w:val="en-US"/>
        </w:rPr>
        <w:t>Auditorium 500</w:t>
      </w:r>
      <w:r>
        <w:rPr>
          <w:lang w:val="en-US"/>
        </w:rPr>
        <w:tab/>
        <w:t>450 m²</w:t>
      </w:r>
      <w:r>
        <w:rPr>
          <w:lang w:val="en-US"/>
        </w:rPr>
        <w:tab/>
        <w:t>6,0 m</w:t>
      </w:r>
      <w:r>
        <w:rPr>
          <w:lang w:val="en-US"/>
        </w:rPr>
        <w:tab/>
        <w:t>500</w:t>
      </w:r>
      <w:r>
        <w:rPr>
          <w:lang w:val="en-US"/>
        </w:rPr>
        <w:tab/>
        <w:t>/</w:t>
      </w:r>
      <w:r>
        <w:rPr>
          <w:lang w:val="en-US"/>
        </w:rPr>
        <w:tab/>
        <w:t>/</w:t>
      </w:r>
    </w:p>
    <w:p w14:paraId="2EB16BEE" w14:textId="77777777" w:rsidR="000A48C7" w:rsidRDefault="000A48C7" w:rsidP="000A48C7">
      <w:pPr>
        <w:tabs>
          <w:tab w:val="right" w:pos="3402"/>
          <w:tab w:val="right" w:pos="4536"/>
          <w:tab w:val="right" w:pos="5954"/>
          <w:tab w:val="right" w:pos="6946"/>
          <w:tab w:val="right" w:pos="7938"/>
        </w:tabs>
        <w:rPr>
          <w:lang w:val="en-US"/>
        </w:rPr>
      </w:pPr>
      <w:r>
        <w:rPr>
          <w:lang w:val="en-US"/>
        </w:rPr>
        <w:t>Auditorium 300</w:t>
      </w:r>
      <w:r>
        <w:rPr>
          <w:lang w:val="en-US"/>
        </w:rPr>
        <w:tab/>
        <w:t>330 m²</w:t>
      </w:r>
      <w:r>
        <w:rPr>
          <w:lang w:val="en-US"/>
        </w:rPr>
        <w:tab/>
        <w:t>3,5 m</w:t>
      </w:r>
      <w:r>
        <w:rPr>
          <w:lang w:val="en-US"/>
        </w:rPr>
        <w:tab/>
        <w:t>300</w:t>
      </w:r>
      <w:r>
        <w:rPr>
          <w:lang w:val="en-US"/>
        </w:rPr>
        <w:tab/>
        <w:t>/</w:t>
      </w:r>
      <w:r>
        <w:rPr>
          <w:lang w:val="en-US"/>
        </w:rPr>
        <w:tab/>
        <w:t>/</w:t>
      </w:r>
    </w:p>
    <w:p w14:paraId="67865F40" w14:textId="77777777" w:rsidR="000A48C7" w:rsidRDefault="000A48C7" w:rsidP="000A48C7">
      <w:pPr>
        <w:tabs>
          <w:tab w:val="right" w:pos="3402"/>
          <w:tab w:val="right" w:pos="4536"/>
          <w:tab w:val="right" w:pos="5954"/>
          <w:tab w:val="right" w:pos="6946"/>
          <w:tab w:val="right" w:pos="7938"/>
        </w:tabs>
        <w:rPr>
          <w:lang w:val="en-US"/>
        </w:rPr>
      </w:pPr>
      <w:r>
        <w:rPr>
          <w:lang w:val="en-US"/>
        </w:rPr>
        <w:t>Hemicycle</w:t>
      </w:r>
      <w:r>
        <w:rPr>
          <w:lang w:val="en-US"/>
        </w:rPr>
        <w:tab/>
        <w:t>300 m²</w:t>
      </w:r>
      <w:r>
        <w:rPr>
          <w:lang w:val="en-US"/>
        </w:rPr>
        <w:tab/>
        <w:t>6,0 m</w:t>
      </w:r>
      <w:r>
        <w:rPr>
          <w:lang w:val="en-US"/>
        </w:rPr>
        <w:tab/>
        <w:t>150</w:t>
      </w:r>
      <w:r>
        <w:rPr>
          <w:lang w:val="en-US"/>
        </w:rPr>
        <w:tab/>
        <w:t>/</w:t>
      </w:r>
      <w:r>
        <w:rPr>
          <w:lang w:val="en-US"/>
        </w:rPr>
        <w:tab/>
        <w:t>/</w:t>
      </w:r>
    </w:p>
    <w:p w14:paraId="290119A1" w14:textId="77777777" w:rsidR="000A48C7" w:rsidRDefault="000A48C7" w:rsidP="000A48C7">
      <w:pPr>
        <w:tabs>
          <w:tab w:val="right" w:pos="3402"/>
          <w:tab w:val="right" w:pos="4536"/>
          <w:tab w:val="right" w:pos="5954"/>
          <w:tab w:val="right" w:pos="6946"/>
          <w:tab w:val="right" w:pos="7938"/>
        </w:tabs>
        <w:rPr>
          <w:lang w:val="en-US"/>
        </w:rPr>
      </w:pPr>
      <w:r>
        <w:rPr>
          <w:lang w:val="en-US"/>
        </w:rPr>
        <w:t>Conference room</w:t>
      </w:r>
      <w:r>
        <w:rPr>
          <w:lang w:val="en-US"/>
        </w:rPr>
        <w:tab/>
        <w:t>100 m²</w:t>
      </w:r>
      <w:r>
        <w:rPr>
          <w:lang w:val="en-US"/>
        </w:rPr>
        <w:tab/>
        <w:t>2,8 m</w:t>
      </w:r>
      <w:r>
        <w:rPr>
          <w:lang w:val="en-US"/>
        </w:rPr>
        <w:tab/>
        <w:t>100</w:t>
      </w:r>
      <w:r>
        <w:rPr>
          <w:lang w:val="en-US"/>
        </w:rPr>
        <w:tab/>
        <w:t>100</w:t>
      </w:r>
      <w:r>
        <w:rPr>
          <w:lang w:val="en-US"/>
        </w:rPr>
        <w:tab/>
        <w:t>70</w:t>
      </w:r>
    </w:p>
    <w:p w14:paraId="2A41073D" w14:textId="77777777" w:rsidR="000A48C7" w:rsidRDefault="000A48C7" w:rsidP="000A48C7">
      <w:pPr>
        <w:tabs>
          <w:tab w:val="right" w:pos="3402"/>
          <w:tab w:val="right" w:pos="4536"/>
          <w:tab w:val="right" w:pos="5954"/>
          <w:tab w:val="right" w:pos="6946"/>
          <w:tab w:val="right" w:pos="7938"/>
        </w:tabs>
        <w:rPr>
          <w:lang w:val="en-US"/>
        </w:rPr>
      </w:pPr>
      <w:r>
        <w:rPr>
          <w:lang w:val="en-US"/>
        </w:rPr>
        <w:t>Rotunda</w:t>
      </w:r>
      <w:r>
        <w:rPr>
          <w:lang w:val="en-US"/>
        </w:rPr>
        <w:tab/>
        <w:t>90 m²</w:t>
      </w:r>
      <w:r>
        <w:rPr>
          <w:lang w:val="en-US"/>
        </w:rPr>
        <w:tab/>
        <w:t>2,8 m</w:t>
      </w:r>
      <w:r>
        <w:rPr>
          <w:lang w:val="en-US"/>
        </w:rPr>
        <w:tab/>
        <w:t>50</w:t>
      </w:r>
      <w:r>
        <w:rPr>
          <w:lang w:val="en-US"/>
        </w:rPr>
        <w:tab/>
        <w:t>90</w:t>
      </w:r>
      <w:r>
        <w:rPr>
          <w:lang w:val="en-US"/>
        </w:rPr>
        <w:tab/>
        <w:t>60</w:t>
      </w:r>
    </w:p>
    <w:p w14:paraId="1BBF6928" w14:textId="77777777" w:rsidR="000A48C7" w:rsidRDefault="000A48C7" w:rsidP="000A48C7">
      <w:pPr>
        <w:tabs>
          <w:tab w:val="right" w:pos="3402"/>
          <w:tab w:val="right" w:pos="4536"/>
          <w:tab w:val="right" w:pos="5954"/>
          <w:tab w:val="right" w:pos="6946"/>
          <w:tab w:val="right" w:pos="7938"/>
        </w:tabs>
        <w:rPr>
          <w:lang w:val="en-US"/>
        </w:rPr>
      </w:pPr>
      <w:r>
        <w:rPr>
          <w:lang w:val="en-US"/>
        </w:rPr>
        <w:t>Floor + 4 West</w:t>
      </w:r>
      <w:r>
        <w:rPr>
          <w:lang w:val="en-US"/>
        </w:rPr>
        <w:tab/>
        <w:t>750 m²</w:t>
      </w:r>
      <w:r>
        <w:rPr>
          <w:lang w:val="en-US"/>
        </w:rPr>
        <w:tab/>
        <w:t>4,0 m</w:t>
      </w:r>
    </w:p>
    <w:p w14:paraId="1931EDA3" w14:textId="77777777" w:rsidR="000A48C7" w:rsidRDefault="000A48C7" w:rsidP="000A48C7">
      <w:pPr>
        <w:tabs>
          <w:tab w:val="right" w:pos="3402"/>
          <w:tab w:val="right" w:pos="4536"/>
          <w:tab w:val="right" w:pos="5954"/>
          <w:tab w:val="right" w:pos="6946"/>
          <w:tab w:val="right" w:pos="7938"/>
        </w:tabs>
        <w:rPr>
          <w:lang w:val="en-US"/>
        </w:rPr>
      </w:pPr>
      <w:r>
        <w:rPr>
          <w:lang w:val="en-US"/>
        </w:rPr>
        <w:t>Floor +4 South</w:t>
      </w:r>
      <w:r>
        <w:rPr>
          <w:lang w:val="en-US"/>
        </w:rPr>
        <w:tab/>
        <w:t>585 m²</w:t>
      </w:r>
      <w:r>
        <w:rPr>
          <w:lang w:val="en-US"/>
        </w:rPr>
        <w:tab/>
        <w:t>3,0 m</w:t>
      </w:r>
    </w:p>
    <w:p w14:paraId="2B765258" w14:textId="77777777" w:rsidR="000A48C7" w:rsidRDefault="000A48C7" w:rsidP="000A48C7">
      <w:pPr>
        <w:tabs>
          <w:tab w:val="right" w:pos="3402"/>
          <w:tab w:val="right" w:pos="4536"/>
          <w:tab w:val="right" w:pos="5954"/>
          <w:tab w:val="right" w:pos="6946"/>
          <w:tab w:val="right" w:pos="7938"/>
        </w:tabs>
        <w:rPr>
          <w:lang w:val="en-US"/>
        </w:rPr>
      </w:pPr>
      <w:r>
        <w:rPr>
          <w:lang w:val="en-US"/>
        </w:rPr>
        <w:t>Floor +5 South</w:t>
      </w:r>
      <w:r>
        <w:rPr>
          <w:lang w:val="en-US"/>
        </w:rPr>
        <w:tab/>
        <w:t>585 m²</w:t>
      </w:r>
      <w:r>
        <w:rPr>
          <w:lang w:val="en-US"/>
        </w:rPr>
        <w:tab/>
        <w:t>2,8 m</w:t>
      </w:r>
    </w:p>
    <w:p w14:paraId="7541C26C" w14:textId="77777777" w:rsidR="000A48C7" w:rsidRDefault="000A48C7" w:rsidP="000A48C7">
      <w:pPr>
        <w:tabs>
          <w:tab w:val="right" w:pos="3402"/>
          <w:tab w:val="right" w:pos="4536"/>
          <w:tab w:val="right" w:pos="5954"/>
          <w:tab w:val="right" w:pos="6946"/>
          <w:tab w:val="right" w:pos="7938"/>
        </w:tabs>
        <w:rPr>
          <w:lang w:val="en-US"/>
        </w:rPr>
      </w:pPr>
      <w:r>
        <w:rPr>
          <w:lang w:val="en-US"/>
        </w:rPr>
        <w:t>Floor +6 South</w:t>
      </w:r>
      <w:r>
        <w:rPr>
          <w:lang w:val="en-US"/>
        </w:rPr>
        <w:tab/>
        <w:t>400 m²</w:t>
      </w:r>
      <w:r>
        <w:rPr>
          <w:lang w:val="en-US"/>
        </w:rPr>
        <w:tab/>
        <w:t>2,5 m</w:t>
      </w:r>
      <w:r>
        <w:rPr>
          <w:lang w:val="en-US"/>
        </w:rPr>
        <w:tab/>
        <w:t>300</w:t>
      </w:r>
      <w:r>
        <w:rPr>
          <w:lang w:val="en-US"/>
        </w:rPr>
        <w:tab/>
        <w:t>400</w:t>
      </w:r>
      <w:r>
        <w:rPr>
          <w:lang w:val="en-US"/>
        </w:rPr>
        <w:tab/>
        <w:t>250</w:t>
      </w:r>
    </w:p>
    <w:p w14:paraId="76CC9BDF" w14:textId="77777777" w:rsidR="000A48C7" w:rsidRDefault="000A48C7" w:rsidP="000A48C7">
      <w:pPr>
        <w:tabs>
          <w:tab w:val="right" w:pos="3402"/>
          <w:tab w:val="right" w:pos="4536"/>
          <w:tab w:val="right" w:pos="5954"/>
          <w:tab w:val="right" w:pos="6946"/>
          <w:tab w:val="right" w:pos="7938"/>
        </w:tabs>
        <w:rPr>
          <w:lang w:val="en-US"/>
        </w:rPr>
      </w:pPr>
      <w:r>
        <w:rPr>
          <w:lang w:val="en-US"/>
        </w:rPr>
        <w:t xml:space="preserve">Hall Magritte </w:t>
      </w:r>
      <w:proofErr w:type="spellStart"/>
      <w:r>
        <w:rPr>
          <w:lang w:val="en-US"/>
        </w:rPr>
        <w:t>Delvaux</w:t>
      </w:r>
      <w:proofErr w:type="spellEnd"/>
      <w:r>
        <w:rPr>
          <w:lang w:val="en-US"/>
        </w:rPr>
        <w:tab/>
        <w:t>750 m²</w:t>
      </w:r>
      <w:r>
        <w:rPr>
          <w:lang w:val="en-US"/>
        </w:rPr>
        <w:tab/>
        <w:t>5 m</w:t>
      </w:r>
      <w:r>
        <w:rPr>
          <w:lang w:val="en-US"/>
        </w:rPr>
        <w:tab/>
        <w:t>/</w:t>
      </w:r>
      <w:r>
        <w:rPr>
          <w:lang w:val="en-US"/>
        </w:rPr>
        <w:tab/>
        <w:t>750</w:t>
      </w:r>
      <w:r>
        <w:rPr>
          <w:lang w:val="en-US"/>
        </w:rPr>
        <w:tab/>
        <w:t>500</w:t>
      </w:r>
    </w:p>
    <w:p w14:paraId="2284B6EB" w14:textId="77777777" w:rsidR="000A48C7" w:rsidRDefault="000A48C7" w:rsidP="000A48C7">
      <w:pPr>
        <w:tabs>
          <w:tab w:val="right" w:pos="3402"/>
          <w:tab w:val="right" w:pos="4536"/>
          <w:tab w:val="right" w:pos="5954"/>
          <w:tab w:val="right" w:pos="6946"/>
          <w:tab w:val="right" w:pos="7938"/>
        </w:tabs>
        <w:rPr>
          <w:lang w:val="en-US"/>
        </w:rPr>
      </w:pPr>
      <w:r>
        <w:rPr>
          <w:lang w:val="en-US"/>
        </w:rPr>
        <w:t>Panoramic event hall</w:t>
      </w:r>
      <w:r>
        <w:rPr>
          <w:lang w:val="en-US"/>
        </w:rPr>
        <w:tab/>
        <w:t>550 m²</w:t>
      </w:r>
      <w:r>
        <w:rPr>
          <w:lang w:val="en-US"/>
        </w:rPr>
        <w:tab/>
        <w:t>2,9 m</w:t>
      </w:r>
      <w:r>
        <w:rPr>
          <w:lang w:val="en-US"/>
        </w:rPr>
        <w:tab/>
        <w:t>/</w:t>
      </w:r>
      <w:r>
        <w:rPr>
          <w:lang w:val="en-US"/>
        </w:rPr>
        <w:tab/>
        <w:t>550</w:t>
      </w:r>
      <w:r>
        <w:rPr>
          <w:lang w:val="en-US"/>
        </w:rPr>
        <w:tab/>
        <w:t>350</w:t>
      </w:r>
    </w:p>
    <w:p w14:paraId="586A276B" w14:textId="77777777" w:rsidR="000A48C7" w:rsidRDefault="000A48C7" w:rsidP="000A48C7">
      <w:pPr>
        <w:tabs>
          <w:tab w:val="right" w:pos="3402"/>
          <w:tab w:val="right" w:pos="4536"/>
          <w:tab w:val="right" w:pos="5954"/>
          <w:tab w:val="right" w:pos="6946"/>
          <w:tab w:val="right" w:pos="7938"/>
        </w:tabs>
        <w:rPr>
          <w:lang w:val="en-US"/>
        </w:rPr>
      </w:pPr>
      <w:r>
        <w:rPr>
          <w:lang w:val="en-US"/>
        </w:rPr>
        <w:t>Expo hall</w:t>
      </w:r>
      <w:r>
        <w:rPr>
          <w:lang w:val="en-US"/>
        </w:rPr>
        <w:tab/>
        <w:t>4000 m²</w:t>
      </w:r>
      <w:r>
        <w:rPr>
          <w:lang w:val="en-US"/>
        </w:rPr>
        <w:tab/>
        <w:t>5,5 m</w:t>
      </w:r>
      <w:r>
        <w:rPr>
          <w:lang w:val="en-US"/>
        </w:rPr>
        <w:tab/>
        <w:t>/</w:t>
      </w:r>
      <w:r>
        <w:rPr>
          <w:lang w:val="en-US"/>
        </w:rPr>
        <w:tab/>
        <w:t>2000</w:t>
      </w:r>
      <w:r>
        <w:rPr>
          <w:lang w:val="en-US"/>
        </w:rPr>
        <w:tab/>
        <w:t>2000</w:t>
      </w:r>
    </w:p>
    <w:p w14:paraId="7B7709BC" w14:textId="77777777" w:rsidR="00295615" w:rsidRPr="000A48C7" w:rsidRDefault="000A48C7" w:rsidP="000A48C7">
      <w:pPr>
        <w:tabs>
          <w:tab w:val="right" w:pos="3402"/>
          <w:tab w:val="right" w:pos="4536"/>
          <w:tab w:val="right" w:pos="5954"/>
          <w:tab w:val="right" w:pos="6946"/>
          <w:tab w:val="right" w:pos="7938"/>
        </w:tabs>
        <w:rPr>
          <w:lang w:val="en-US"/>
        </w:rPr>
      </w:pPr>
      <w:r>
        <w:rPr>
          <w:lang w:val="en-US"/>
        </w:rPr>
        <w:t>Garden terrace</w:t>
      </w:r>
      <w:r>
        <w:rPr>
          <w:lang w:val="en-US"/>
        </w:rPr>
        <w:tab/>
        <w:t>300 m²</w:t>
      </w:r>
      <w:r>
        <w:rPr>
          <w:lang w:val="en-US"/>
        </w:rPr>
        <w:tab/>
        <w:t>6,3 m</w:t>
      </w:r>
      <w:r>
        <w:rPr>
          <w:lang w:val="en-US"/>
        </w:rPr>
        <w:tab/>
        <w:t>/</w:t>
      </w:r>
      <w:r>
        <w:rPr>
          <w:lang w:val="en-US"/>
        </w:rPr>
        <w:tab/>
        <w:t>300</w:t>
      </w:r>
      <w:r>
        <w:rPr>
          <w:lang w:val="en-US"/>
        </w:rPr>
        <w:tab/>
        <w:t>240</w:t>
      </w:r>
    </w:p>
    <w:sectPr w:rsidR="00295615" w:rsidRPr="000A48C7" w:rsidSect="00295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30EC44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C7"/>
    <w:rsid w:val="00046F19"/>
    <w:rsid w:val="000A48C7"/>
    <w:rsid w:val="000D61D5"/>
    <w:rsid w:val="001F2D35"/>
    <w:rsid w:val="00215226"/>
    <w:rsid w:val="00235C87"/>
    <w:rsid w:val="002411B6"/>
    <w:rsid w:val="00295615"/>
    <w:rsid w:val="00351C12"/>
    <w:rsid w:val="00393F28"/>
    <w:rsid w:val="005203EB"/>
    <w:rsid w:val="0062282B"/>
    <w:rsid w:val="00656C64"/>
    <w:rsid w:val="00823F3B"/>
    <w:rsid w:val="00B31F06"/>
    <w:rsid w:val="00B37A93"/>
    <w:rsid w:val="00BF2AB3"/>
    <w:rsid w:val="00E12605"/>
    <w:rsid w:val="00F4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3C2A5"/>
  <w15:docId w15:val="{E9ED91A4-9F7A-4BBF-887F-51FF6742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4412B"/>
  </w:style>
  <w:style w:type="paragraph" w:styleId="Kop1">
    <w:name w:val="heading 1"/>
    <w:basedOn w:val="Standaard"/>
    <w:next w:val="Standaard"/>
    <w:link w:val="Kop1Char"/>
    <w:uiPriority w:val="9"/>
    <w:qFormat/>
    <w:rsid w:val="00656C64"/>
    <w:pPr>
      <w:keepNext/>
      <w:keepLines/>
      <w:spacing w:after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Standaard"/>
    <w:uiPriority w:val="99"/>
    <w:semiHidden/>
    <w:unhideWhenUsed/>
    <w:qFormat/>
    <w:rsid w:val="002411B6"/>
    <w:pPr>
      <w:numPr>
        <w:numId w:val="3"/>
      </w:numPr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56C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0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2B2FB425-3D64-49E5-A651-500B77777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91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 Gent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Devriendt</dc:creator>
  <cp:lastModifiedBy>Danny Devriendt</cp:lastModifiedBy>
  <cp:revision>3</cp:revision>
  <dcterms:created xsi:type="dcterms:W3CDTF">2007-08-15T14:28:00Z</dcterms:created>
  <dcterms:modified xsi:type="dcterms:W3CDTF">2019-08-01T12:04:00Z</dcterms:modified>
</cp:coreProperties>
</file>