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C1F5C" w14:textId="77777777" w:rsidR="00BC72E3" w:rsidRPr="00E769E0" w:rsidRDefault="00B67134" w:rsidP="00523895">
      <w:pPr>
        <w:pStyle w:val="Kop1"/>
      </w:pPr>
      <w:bookmarkStart w:id="0" w:name="_GoBack"/>
      <w:bookmarkEnd w:id="0"/>
      <w:r w:rsidRPr="00E769E0">
        <w:t>INTERNET COMPETITIONS</w:t>
      </w:r>
    </w:p>
    <w:p w14:paraId="150BF639" w14:textId="77777777" w:rsidR="00B67134" w:rsidRPr="00E769E0" w:rsidRDefault="00B67134" w:rsidP="00E769E0">
      <w:smartTag w:uri="urn:schemas-microsoft-com:office:cs:smarttags" w:element="NumConv6p0">
        <w:smartTagPr>
          <w:attr w:name="val" w:val="1"/>
          <w:attr w:name="sch" w:val="1"/>
        </w:smartTagPr>
        <w:r w:rsidRPr="00E769E0">
          <w:t>1</w:t>
        </w:r>
      </w:smartTag>
      <w:r w:rsidRPr="00E769E0">
        <w:t xml:space="preserve"> – Announcement and rules were released in October 2007</w:t>
      </w:r>
      <w:r w:rsidR="00523895">
        <w:t>.</w:t>
      </w:r>
    </w:p>
    <w:p w14:paraId="06F1AE78" w14:textId="77777777" w:rsidR="00B67134" w:rsidRPr="00E769E0" w:rsidRDefault="00B67134" w:rsidP="00E769E0">
      <w:smartTag w:uri="urn:schemas-microsoft-com:office:cs:smarttags" w:element="NumConv6p0">
        <w:smartTagPr>
          <w:attr w:name="val" w:val="2"/>
          <w:attr w:name="sch" w:val="1"/>
        </w:smartTagPr>
        <w:r w:rsidRPr="00E769E0">
          <w:t>2</w:t>
        </w:r>
      </w:smartTag>
      <w:r w:rsidRPr="00E769E0">
        <w:t xml:space="preserve"> – a message will be sent in February to all teachers and schools taking part in the last years competitions</w:t>
      </w:r>
      <w:r w:rsidR="00523895">
        <w:t>.</w:t>
      </w:r>
    </w:p>
    <w:p w14:paraId="00BEE932" w14:textId="77777777" w:rsidR="00B67134" w:rsidRPr="00E769E0" w:rsidRDefault="00B67134" w:rsidP="00E769E0">
      <w:smartTag w:uri="urn:schemas-microsoft-com:office:cs:smarttags" w:element="NumConv6p0">
        <w:smartTagPr>
          <w:attr w:name="val" w:val="3"/>
          <w:attr w:name="sch" w:val="1"/>
        </w:smartTagPr>
        <w:r w:rsidRPr="00E769E0">
          <w:t>3</w:t>
        </w:r>
      </w:smartTag>
      <w:r w:rsidRPr="00E769E0">
        <w:t xml:space="preserve"> – competitors in the previous years were as follows</w:t>
      </w:r>
    </w:p>
    <w:tbl>
      <w:tblPr>
        <w:tblStyle w:val="Lichtelijst-accent3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23"/>
        <w:gridCol w:w="1923"/>
        <w:gridCol w:w="1924"/>
        <w:gridCol w:w="1924"/>
        <w:gridCol w:w="1924"/>
      </w:tblGrid>
      <w:tr w:rsidR="00B67134" w:rsidRPr="00E769E0" w14:paraId="1D013E86" w14:textId="77777777" w:rsidTr="005238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3704CE19" w14:textId="77777777" w:rsidR="00B67134" w:rsidRPr="00E769E0" w:rsidRDefault="00B67134" w:rsidP="00523895">
            <w:pPr>
              <w:spacing w:after="0"/>
              <w:jc w:val="center"/>
            </w:pPr>
            <w:smartTag w:uri="urn:schemas-microsoft-com:office:cs:smarttags" w:element="NumConv6p0">
              <w:smartTagPr>
                <w:attr w:name="sch" w:val="1"/>
                <w:attr w:name="val" w:val="2003"/>
              </w:smartTagPr>
              <w:r w:rsidRPr="00E769E0">
                <w:t>2003</w:t>
              </w:r>
            </w:smartTag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5" w:type="dxa"/>
          </w:tcPr>
          <w:p w14:paraId="4E6371FE" w14:textId="77777777" w:rsidR="00B67134" w:rsidRPr="00E769E0" w:rsidRDefault="00B67134" w:rsidP="00523895">
            <w:pPr>
              <w:spacing w:after="0"/>
              <w:jc w:val="center"/>
            </w:pPr>
            <w:r w:rsidRPr="00E769E0">
              <w:t>2004</w:t>
            </w:r>
          </w:p>
        </w:tc>
        <w:tc>
          <w:tcPr>
            <w:tcW w:w="1956" w:type="dxa"/>
          </w:tcPr>
          <w:p w14:paraId="58190B91" w14:textId="77777777" w:rsidR="00B67134" w:rsidRPr="00E769E0" w:rsidRDefault="00B67134" w:rsidP="0052389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769E0">
              <w:t>2005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6" w:type="dxa"/>
          </w:tcPr>
          <w:p w14:paraId="53DDA1E6" w14:textId="77777777" w:rsidR="00B67134" w:rsidRPr="00E769E0" w:rsidRDefault="00B67134" w:rsidP="00523895">
            <w:pPr>
              <w:spacing w:after="0"/>
              <w:jc w:val="center"/>
            </w:pPr>
            <w:r w:rsidRPr="00E769E0">
              <w:t>2006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6" w:type="dxa"/>
          </w:tcPr>
          <w:p w14:paraId="7898E7CB" w14:textId="77777777" w:rsidR="00B67134" w:rsidRPr="00E769E0" w:rsidRDefault="00B67134" w:rsidP="00523895">
            <w:pPr>
              <w:spacing w:after="0"/>
              <w:jc w:val="center"/>
            </w:pPr>
            <w:r w:rsidRPr="00E769E0">
              <w:t>2007</w:t>
            </w:r>
          </w:p>
        </w:tc>
      </w:tr>
      <w:tr w:rsidR="00B67134" w:rsidRPr="00E769E0" w14:paraId="73D28687" w14:textId="77777777" w:rsidTr="0052389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53C8642F" w14:textId="77777777" w:rsidR="00B67134" w:rsidRPr="00E769E0" w:rsidRDefault="00B67134" w:rsidP="00523895">
            <w:pPr>
              <w:spacing w:after="0"/>
              <w:jc w:val="center"/>
            </w:pPr>
            <w:r w:rsidRPr="00E769E0">
              <w:t>262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5" w:type="dxa"/>
          </w:tcPr>
          <w:p w14:paraId="49B8402E" w14:textId="77777777" w:rsidR="00B67134" w:rsidRPr="00E769E0" w:rsidRDefault="00B67134" w:rsidP="00523895">
            <w:pPr>
              <w:spacing w:after="0"/>
              <w:jc w:val="center"/>
            </w:pPr>
            <w:r w:rsidRPr="00E769E0">
              <w:t>239</w:t>
            </w:r>
          </w:p>
        </w:tc>
        <w:tc>
          <w:tcPr>
            <w:tcW w:w="1956" w:type="dxa"/>
          </w:tcPr>
          <w:p w14:paraId="3C830E23" w14:textId="77777777" w:rsidR="00B67134" w:rsidRPr="00E769E0" w:rsidRDefault="00B67134" w:rsidP="00523895">
            <w:pPr>
              <w:spacing w:after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E769E0">
              <w:t>750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6" w:type="dxa"/>
          </w:tcPr>
          <w:p w14:paraId="0AC21E00" w14:textId="77777777" w:rsidR="00B67134" w:rsidRPr="00E769E0" w:rsidRDefault="00B67134" w:rsidP="00523895">
            <w:pPr>
              <w:spacing w:after="0"/>
              <w:jc w:val="center"/>
            </w:pPr>
            <w:r w:rsidRPr="00E769E0">
              <w:t>885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6" w:type="dxa"/>
          </w:tcPr>
          <w:p w14:paraId="54058BD7" w14:textId="77777777" w:rsidR="00B67134" w:rsidRPr="00E769E0" w:rsidRDefault="00B67134" w:rsidP="00523895">
            <w:pPr>
              <w:spacing w:after="0"/>
              <w:jc w:val="center"/>
            </w:pPr>
            <w:r w:rsidRPr="00E769E0">
              <w:t>992</w:t>
            </w:r>
          </w:p>
        </w:tc>
      </w:tr>
    </w:tbl>
    <w:p w14:paraId="6E7FD78F" w14:textId="77777777" w:rsidR="0017149D" w:rsidRPr="00E769E0" w:rsidRDefault="0017149D" w:rsidP="00523895">
      <w:pPr>
        <w:spacing w:before="240"/>
      </w:pPr>
      <w:r w:rsidRPr="00E769E0">
        <w:t xml:space="preserve">In </w:t>
      </w:r>
      <w:smartTag w:uri="urn:schemas-microsoft-com:office:cs:smarttags" w:element="NumConv6p0">
        <w:smartTagPr>
          <w:attr w:name="val" w:val="2007"/>
          <w:attr w:name="sch" w:val="1"/>
        </w:smartTagPr>
        <w:r w:rsidRPr="00E769E0">
          <w:t>2007</w:t>
        </w:r>
      </w:smartTag>
      <w:r w:rsidRPr="00E769E0">
        <w:t xml:space="preserve"> registered competitors where </w:t>
      </w:r>
      <w:smartTag w:uri="urn:schemas-microsoft-com:office:cs:smarttags" w:element="NumConv6p0">
        <w:smartTagPr>
          <w:attr w:name="val" w:val="1065"/>
          <w:attr w:name="sch" w:val="1"/>
        </w:smartTagPr>
        <w:r w:rsidRPr="00E769E0">
          <w:t>1065</w:t>
        </w:r>
      </w:smartTag>
      <w:r w:rsidRPr="00E769E0">
        <w:t xml:space="preserve">, out of which </w:t>
      </w:r>
      <w:smartTag w:uri="urn:schemas-microsoft-com:office:cs:smarttags" w:element="NumConv6p0">
        <w:smartTagPr>
          <w:attr w:name="val" w:val="992"/>
          <w:attr w:name="sch" w:val="1"/>
        </w:smartTagPr>
        <w:r w:rsidRPr="00E769E0">
          <w:t>992</w:t>
        </w:r>
      </w:smartTag>
      <w:r w:rsidRPr="00E769E0">
        <w:t xml:space="preserve"> took part in the competition (there is always a small difference between registration and participation).</w:t>
      </w:r>
    </w:p>
    <w:p w14:paraId="397D8628" w14:textId="77777777" w:rsidR="0017149D" w:rsidRPr="00E769E0" w:rsidRDefault="0017149D" w:rsidP="00E769E0">
      <w:smartTag w:uri="urn:schemas-microsoft-com:office:cs:smarttags" w:element="NumConv6p0">
        <w:smartTagPr>
          <w:attr w:name="val" w:val="780"/>
          <w:attr w:name="sch" w:val="1"/>
        </w:smartTagPr>
        <w:r w:rsidRPr="00E769E0">
          <w:t>780</w:t>
        </w:r>
      </w:smartTag>
      <w:r w:rsidRPr="00E769E0">
        <w:t xml:space="preserve"> used Java-Olivo software</w:t>
      </w:r>
    </w:p>
    <w:p w14:paraId="1F907417" w14:textId="77777777" w:rsidR="0017149D" w:rsidRPr="00E769E0" w:rsidRDefault="0017149D" w:rsidP="00E769E0">
      <w:r w:rsidRPr="00E769E0">
        <w:t>212 used ZAV  Zav Olivo Software</w:t>
      </w:r>
    </w:p>
    <w:p w14:paraId="03C25BBE" w14:textId="77777777" w:rsidR="0017149D" w:rsidRPr="00E769E0" w:rsidRDefault="0017149D" w:rsidP="00E769E0">
      <w:smartTag w:uri="urn:schemas-microsoft-com:office:cs:smarttags" w:element="NumConv6p0">
        <w:smartTagPr>
          <w:attr w:name="val" w:val="4"/>
          <w:attr w:name="sch" w:val="1"/>
        </w:smartTagPr>
        <w:r w:rsidRPr="00E769E0">
          <w:t>4</w:t>
        </w:r>
      </w:smartTag>
      <w:r w:rsidRPr="00E769E0">
        <w:t xml:space="preserve"> -  Participants took place also with multilingual competition formula (up to </w:t>
      </w:r>
      <w:smartTag w:uri="urn:schemas-microsoft-com:office:cs:smarttags" w:element="NumConv6p0">
        <w:smartTagPr>
          <w:attr w:name="val" w:val="15"/>
          <w:attr w:name="sch" w:val="1"/>
        </w:smartTagPr>
        <w:r w:rsidRPr="00E769E0">
          <w:t>15</w:t>
        </w:r>
      </w:smartTag>
      <w:r w:rsidRPr="00E769E0">
        <w:t xml:space="preserve"> languages were used)</w:t>
      </w:r>
    </w:p>
    <w:p w14:paraId="52464324" w14:textId="77777777" w:rsidR="0017149D" w:rsidRPr="00E769E0" w:rsidRDefault="007B5861" w:rsidP="00E769E0">
      <w:smartTag w:uri="urn:schemas-microsoft-com:office:cs:smarttags" w:element="NumConv6p0">
        <w:smartTagPr>
          <w:attr w:name="val" w:val="5"/>
          <w:attr w:name="sch" w:val="1"/>
        </w:smartTagPr>
        <w:r w:rsidRPr="00E769E0">
          <w:t>5</w:t>
        </w:r>
      </w:smartTag>
      <w:r w:rsidRPr="00E769E0">
        <w:t xml:space="preserve"> – the fees has been kept like the previous year i.e. </w:t>
      </w:r>
      <w:smartTag w:uri="urn:schemas-microsoft-com:office:cs:smarttags" w:element="NumConv6p0">
        <w:smartTagPr>
          <w:attr w:name="val" w:val="5"/>
          <w:attr w:name="sch" w:val="1"/>
        </w:smartTagPr>
        <w:r w:rsidRPr="00E769E0">
          <w:t>5</w:t>
        </w:r>
      </w:smartTag>
      <w:r w:rsidRPr="00E769E0">
        <w:t xml:space="preserve"> euros for only mother tongue participation, and </w:t>
      </w:r>
      <w:smartTag w:uri="urn:schemas-microsoft-com:office:cs:smarttags" w:element="NumConv6p0">
        <w:smartTagPr>
          <w:attr w:name="val" w:val="7"/>
          <w:attr w:name="sch" w:val="1"/>
        </w:smartTagPr>
        <w:r w:rsidRPr="00E769E0">
          <w:t>7</w:t>
        </w:r>
      </w:smartTag>
      <w:r w:rsidRPr="00E769E0">
        <w:t xml:space="preserve"> euros for Multilanguage participation.</w:t>
      </w:r>
    </w:p>
    <w:p w14:paraId="6C8AA1FA" w14:textId="77777777" w:rsidR="008429BE" w:rsidRPr="00E769E0" w:rsidRDefault="008429BE" w:rsidP="00E769E0">
      <w:smartTag w:uri="urn:schemas-microsoft-com:office:cs:smarttags" w:element="NumConv6p0">
        <w:smartTagPr>
          <w:attr w:name="val" w:val="6"/>
          <w:attr w:name="sch" w:val="1"/>
        </w:smartTagPr>
        <w:r w:rsidRPr="00E769E0">
          <w:t>6</w:t>
        </w:r>
      </w:smartTag>
      <w:r w:rsidRPr="00E769E0">
        <w:t xml:space="preserve"> -  </w:t>
      </w:r>
      <w:smartTag w:uri="urn:schemas-microsoft-com:office:cs:smarttags" w:element="NumConv6p0">
        <w:smartTagPr>
          <w:attr w:name="val" w:val="2"/>
          <w:attr w:name="sch" w:val="1"/>
        </w:smartTagPr>
        <w:r w:rsidRPr="00E769E0">
          <w:t>2</w:t>
        </w:r>
      </w:smartTag>
      <w:r w:rsidRPr="00E769E0">
        <w:t xml:space="preserve"> euros are divided equally between Zav and Java organisation, even if in the last years the number of Java participants are in a large excess.</w:t>
      </w:r>
    </w:p>
    <w:p w14:paraId="1D74F539" w14:textId="77777777" w:rsidR="007B5861" w:rsidRPr="00E769E0" w:rsidRDefault="007B5861" w:rsidP="00523895">
      <w:pPr>
        <w:pStyle w:val="Kop2"/>
      </w:pPr>
      <w:r w:rsidRPr="00E769E0">
        <w:t>SUGGESTION</w:t>
      </w:r>
      <w:r w:rsidR="00523895">
        <w:t>S</w:t>
      </w:r>
    </w:p>
    <w:p w14:paraId="2AF059DC" w14:textId="77777777" w:rsidR="007B5861" w:rsidRPr="00E769E0" w:rsidRDefault="007B5861" w:rsidP="00E769E0">
      <w:r w:rsidRPr="00E769E0">
        <w:t>A – to print diploma in advance, and insert classification results.</w:t>
      </w:r>
    </w:p>
    <w:p w14:paraId="61B411B4" w14:textId="77777777" w:rsidR="007B5861" w:rsidRPr="00E769E0" w:rsidRDefault="007B5861" w:rsidP="00E769E0">
      <w:r w:rsidRPr="00E769E0">
        <w:t xml:space="preserve">B – send the diplomas by priority mail to the teacher </w:t>
      </w:r>
    </w:p>
    <w:p w14:paraId="54181CDA" w14:textId="77777777" w:rsidR="007B5861" w:rsidRPr="00E769E0" w:rsidRDefault="007B5861" w:rsidP="00523895">
      <w:pPr>
        <w:pStyle w:val="Kop2"/>
      </w:pPr>
      <w:r w:rsidRPr="00E769E0">
        <w:t>GOALS</w:t>
      </w:r>
    </w:p>
    <w:p w14:paraId="3C17B7B4" w14:textId="77777777" w:rsidR="007B5861" w:rsidRPr="00E769E0" w:rsidRDefault="007B5861" w:rsidP="00E769E0">
      <w:smartTag w:uri="urn:schemas-microsoft-com:office:cs:smarttags" w:element="NumConv6p0">
        <w:smartTagPr>
          <w:attr w:name="val" w:val="1"/>
          <w:attr w:name="sch" w:val="1"/>
        </w:smartTagPr>
        <w:r w:rsidRPr="00E769E0">
          <w:t>1</w:t>
        </w:r>
      </w:smartTag>
      <w:r w:rsidRPr="00E769E0">
        <w:t xml:space="preserve"> – Try to do marketing in countries were attendance is now low. </w:t>
      </w:r>
      <w:r w:rsidR="004C7D4A" w:rsidRPr="00E769E0">
        <w:t>Brazil</w:t>
      </w:r>
      <w:r w:rsidRPr="00E769E0">
        <w:t xml:space="preserve"> unfortunately has not given a positive answer. Contacts with other countries must be implemented.</w:t>
      </w:r>
    </w:p>
    <w:p w14:paraId="74EF4C6E" w14:textId="77777777" w:rsidR="007B5861" w:rsidRPr="00E769E0" w:rsidRDefault="007B5861" w:rsidP="00E769E0">
      <w:smartTag w:uri="urn:schemas-microsoft-com:office:cs:smarttags" w:element="NumConv6p0">
        <w:smartTagPr>
          <w:attr w:name="val" w:val="2"/>
          <w:attr w:name="sch" w:val="1"/>
        </w:smartTagPr>
        <w:r w:rsidRPr="00E769E0">
          <w:t>2</w:t>
        </w:r>
      </w:smartTag>
      <w:r w:rsidRPr="00E769E0">
        <w:t xml:space="preserve"> - </w:t>
      </w:r>
      <w:r w:rsidR="002F208E" w:rsidRPr="00E769E0">
        <w:t xml:space="preserve"> </w:t>
      </w:r>
      <w:r w:rsidR="008429BE" w:rsidRPr="00E769E0">
        <w:t xml:space="preserve">Try to have over </w:t>
      </w:r>
      <w:smartTag w:uri="urn:schemas-microsoft-com:office:cs:smarttags" w:element="NumConv6p0">
        <w:smartTagPr>
          <w:attr w:name="val" w:val="1000"/>
          <w:attr w:name="sch" w:val="1"/>
        </w:smartTagPr>
        <w:r w:rsidR="008429BE" w:rsidRPr="00E769E0">
          <w:t>1000</w:t>
        </w:r>
      </w:smartTag>
      <w:r w:rsidR="008429BE" w:rsidRPr="00E769E0">
        <w:t xml:space="preserve"> participants, hoping that Czech Republic will not withdraw the participation. It is to remember that a software implementation was done for a quick merging of ZAV results since they do not want to send it directly to the data base.</w:t>
      </w:r>
    </w:p>
    <w:sectPr w:rsidR="007B5861" w:rsidRPr="00E769E0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E61BF" w14:textId="77777777" w:rsidR="00083BF3" w:rsidRDefault="00083BF3">
      <w:r>
        <w:separator/>
      </w:r>
    </w:p>
  </w:endnote>
  <w:endnote w:type="continuationSeparator" w:id="0">
    <w:p w14:paraId="3414EA5F" w14:textId="77777777" w:rsidR="00083BF3" w:rsidRDefault="00083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53317" w14:textId="77777777" w:rsidR="008429BE" w:rsidRDefault="008429BE" w:rsidP="0072054C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405B0F5" w14:textId="77777777" w:rsidR="008429BE" w:rsidRDefault="008429BE" w:rsidP="007B5861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E4118" w14:textId="77777777" w:rsidR="008429BE" w:rsidRDefault="008429BE" w:rsidP="0072054C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447653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7E443EE9" w14:textId="77777777" w:rsidR="008429BE" w:rsidRDefault="008429BE" w:rsidP="007B5861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DC311" w14:textId="77777777" w:rsidR="00083BF3" w:rsidRDefault="00083BF3">
      <w:r>
        <w:separator/>
      </w:r>
    </w:p>
  </w:footnote>
  <w:footnote w:type="continuationSeparator" w:id="0">
    <w:p w14:paraId="5BE670E4" w14:textId="77777777" w:rsidR="00083BF3" w:rsidRDefault="00083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F1790"/>
    <w:multiLevelType w:val="hybridMultilevel"/>
    <w:tmpl w:val="3F46BF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34"/>
    <w:rsid w:val="00005692"/>
    <w:rsid w:val="00017123"/>
    <w:rsid w:val="0002701B"/>
    <w:rsid w:val="00073523"/>
    <w:rsid w:val="00075AFA"/>
    <w:rsid w:val="00081E07"/>
    <w:rsid w:val="00083BF3"/>
    <w:rsid w:val="000842D7"/>
    <w:rsid w:val="0009252A"/>
    <w:rsid w:val="000C7F68"/>
    <w:rsid w:val="000D0B88"/>
    <w:rsid w:val="000D4C2A"/>
    <w:rsid w:val="000D7BA1"/>
    <w:rsid w:val="000F640B"/>
    <w:rsid w:val="00105FBB"/>
    <w:rsid w:val="001125E1"/>
    <w:rsid w:val="001223D5"/>
    <w:rsid w:val="0012787B"/>
    <w:rsid w:val="00130CFA"/>
    <w:rsid w:val="00141DB4"/>
    <w:rsid w:val="001423C8"/>
    <w:rsid w:val="001515E2"/>
    <w:rsid w:val="00153598"/>
    <w:rsid w:val="001602D3"/>
    <w:rsid w:val="00167780"/>
    <w:rsid w:val="0017149D"/>
    <w:rsid w:val="001A16DE"/>
    <w:rsid w:val="001A4004"/>
    <w:rsid w:val="001B3E08"/>
    <w:rsid w:val="001D5ABD"/>
    <w:rsid w:val="001E0089"/>
    <w:rsid w:val="001E1DEB"/>
    <w:rsid w:val="0020267C"/>
    <w:rsid w:val="0024659E"/>
    <w:rsid w:val="0025127C"/>
    <w:rsid w:val="00297927"/>
    <w:rsid w:val="002A2ABF"/>
    <w:rsid w:val="002A6C70"/>
    <w:rsid w:val="002D0863"/>
    <w:rsid w:val="002D3DF1"/>
    <w:rsid w:val="002F208E"/>
    <w:rsid w:val="002F35A2"/>
    <w:rsid w:val="003045BF"/>
    <w:rsid w:val="0034065E"/>
    <w:rsid w:val="00343CB7"/>
    <w:rsid w:val="00346B3E"/>
    <w:rsid w:val="00350391"/>
    <w:rsid w:val="00350B7D"/>
    <w:rsid w:val="0035174C"/>
    <w:rsid w:val="00362B72"/>
    <w:rsid w:val="00381D11"/>
    <w:rsid w:val="00396044"/>
    <w:rsid w:val="003A37A2"/>
    <w:rsid w:val="003C24CF"/>
    <w:rsid w:val="003D7BC7"/>
    <w:rsid w:val="003E1304"/>
    <w:rsid w:val="00406E83"/>
    <w:rsid w:val="00425C7B"/>
    <w:rsid w:val="004262A5"/>
    <w:rsid w:val="004318F2"/>
    <w:rsid w:val="004343CB"/>
    <w:rsid w:val="00437126"/>
    <w:rsid w:val="00447653"/>
    <w:rsid w:val="00466C85"/>
    <w:rsid w:val="00475553"/>
    <w:rsid w:val="00476006"/>
    <w:rsid w:val="004B1E19"/>
    <w:rsid w:val="004B3C0E"/>
    <w:rsid w:val="004C38D1"/>
    <w:rsid w:val="004C6D09"/>
    <w:rsid w:val="004C7D4A"/>
    <w:rsid w:val="004D3FF9"/>
    <w:rsid w:val="004D6B0F"/>
    <w:rsid w:val="004D6DED"/>
    <w:rsid w:val="004F10DF"/>
    <w:rsid w:val="004F2F50"/>
    <w:rsid w:val="004F4621"/>
    <w:rsid w:val="00503CDC"/>
    <w:rsid w:val="00504F7B"/>
    <w:rsid w:val="005128B7"/>
    <w:rsid w:val="00523895"/>
    <w:rsid w:val="005278B9"/>
    <w:rsid w:val="00527A1C"/>
    <w:rsid w:val="0053253C"/>
    <w:rsid w:val="00536394"/>
    <w:rsid w:val="00553806"/>
    <w:rsid w:val="0055464C"/>
    <w:rsid w:val="00557997"/>
    <w:rsid w:val="005609C4"/>
    <w:rsid w:val="0057155A"/>
    <w:rsid w:val="00572ED6"/>
    <w:rsid w:val="005922A7"/>
    <w:rsid w:val="00593835"/>
    <w:rsid w:val="00596A9C"/>
    <w:rsid w:val="005A3D63"/>
    <w:rsid w:val="005B3DCA"/>
    <w:rsid w:val="005C42F1"/>
    <w:rsid w:val="005D15AA"/>
    <w:rsid w:val="005E06D2"/>
    <w:rsid w:val="005F03FF"/>
    <w:rsid w:val="005F137A"/>
    <w:rsid w:val="00603E50"/>
    <w:rsid w:val="00624137"/>
    <w:rsid w:val="00630109"/>
    <w:rsid w:val="00632A20"/>
    <w:rsid w:val="00654318"/>
    <w:rsid w:val="00656940"/>
    <w:rsid w:val="0065746C"/>
    <w:rsid w:val="00674219"/>
    <w:rsid w:val="00693BD9"/>
    <w:rsid w:val="006A7CB2"/>
    <w:rsid w:val="006A7F6B"/>
    <w:rsid w:val="006E1EBF"/>
    <w:rsid w:val="006F7C54"/>
    <w:rsid w:val="007010EA"/>
    <w:rsid w:val="0072054C"/>
    <w:rsid w:val="00721CE2"/>
    <w:rsid w:val="007340FF"/>
    <w:rsid w:val="0073557C"/>
    <w:rsid w:val="0075253F"/>
    <w:rsid w:val="007525D6"/>
    <w:rsid w:val="00753794"/>
    <w:rsid w:val="0075633A"/>
    <w:rsid w:val="0076605B"/>
    <w:rsid w:val="00775CD1"/>
    <w:rsid w:val="00784EAB"/>
    <w:rsid w:val="00786A92"/>
    <w:rsid w:val="00792443"/>
    <w:rsid w:val="00792AE4"/>
    <w:rsid w:val="00797155"/>
    <w:rsid w:val="007B5861"/>
    <w:rsid w:val="007B6952"/>
    <w:rsid w:val="007C5106"/>
    <w:rsid w:val="007E1C5F"/>
    <w:rsid w:val="00833A41"/>
    <w:rsid w:val="00841B82"/>
    <w:rsid w:val="008429BE"/>
    <w:rsid w:val="00875127"/>
    <w:rsid w:val="008853E3"/>
    <w:rsid w:val="00885570"/>
    <w:rsid w:val="00894C6E"/>
    <w:rsid w:val="008B0D3D"/>
    <w:rsid w:val="008C2DF7"/>
    <w:rsid w:val="008E453A"/>
    <w:rsid w:val="008F50E1"/>
    <w:rsid w:val="0092033C"/>
    <w:rsid w:val="009432ED"/>
    <w:rsid w:val="00951514"/>
    <w:rsid w:val="009741F8"/>
    <w:rsid w:val="0097422C"/>
    <w:rsid w:val="00977B3D"/>
    <w:rsid w:val="00986DDB"/>
    <w:rsid w:val="00987622"/>
    <w:rsid w:val="009C528D"/>
    <w:rsid w:val="009E1581"/>
    <w:rsid w:val="009E5164"/>
    <w:rsid w:val="009E60D5"/>
    <w:rsid w:val="00A106FD"/>
    <w:rsid w:val="00A14066"/>
    <w:rsid w:val="00A2536C"/>
    <w:rsid w:val="00A505FC"/>
    <w:rsid w:val="00A542A4"/>
    <w:rsid w:val="00A60CDB"/>
    <w:rsid w:val="00A60E74"/>
    <w:rsid w:val="00A61668"/>
    <w:rsid w:val="00A63EEB"/>
    <w:rsid w:val="00AB792B"/>
    <w:rsid w:val="00AC7A63"/>
    <w:rsid w:val="00AD3E31"/>
    <w:rsid w:val="00AF43FE"/>
    <w:rsid w:val="00B05A56"/>
    <w:rsid w:val="00B1424A"/>
    <w:rsid w:val="00B2418E"/>
    <w:rsid w:val="00B25899"/>
    <w:rsid w:val="00B30FD0"/>
    <w:rsid w:val="00B3198B"/>
    <w:rsid w:val="00B43696"/>
    <w:rsid w:val="00B54BC7"/>
    <w:rsid w:val="00B67134"/>
    <w:rsid w:val="00B95FF6"/>
    <w:rsid w:val="00BA6DFE"/>
    <w:rsid w:val="00BB35BE"/>
    <w:rsid w:val="00BC72E3"/>
    <w:rsid w:val="00BC7F94"/>
    <w:rsid w:val="00BD5C3E"/>
    <w:rsid w:val="00BD7323"/>
    <w:rsid w:val="00C00643"/>
    <w:rsid w:val="00C14ADA"/>
    <w:rsid w:val="00C23ED2"/>
    <w:rsid w:val="00C31152"/>
    <w:rsid w:val="00C34EFE"/>
    <w:rsid w:val="00C35012"/>
    <w:rsid w:val="00C573EC"/>
    <w:rsid w:val="00C6232F"/>
    <w:rsid w:val="00C803A8"/>
    <w:rsid w:val="00CA0B4C"/>
    <w:rsid w:val="00CB3D9A"/>
    <w:rsid w:val="00CB6602"/>
    <w:rsid w:val="00CD2F9E"/>
    <w:rsid w:val="00CD6595"/>
    <w:rsid w:val="00CE5F59"/>
    <w:rsid w:val="00CE6608"/>
    <w:rsid w:val="00D10073"/>
    <w:rsid w:val="00D23B4D"/>
    <w:rsid w:val="00D35014"/>
    <w:rsid w:val="00D65291"/>
    <w:rsid w:val="00D87E8D"/>
    <w:rsid w:val="00D90ED4"/>
    <w:rsid w:val="00D9133F"/>
    <w:rsid w:val="00D93AA4"/>
    <w:rsid w:val="00DC0652"/>
    <w:rsid w:val="00DC5393"/>
    <w:rsid w:val="00DD4589"/>
    <w:rsid w:val="00DD598C"/>
    <w:rsid w:val="00DD62D5"/>
    <w:rsid w:val="00DE6616"/>
    <w:rsid w:val="00DE6DDF"/>
    <w:rsid w:val="00DF4E8D"/>
    <w:rsid w:val="00DF5B44"/>
    <w:rsid w:val="00E40C3C"/>
    <w:rsid w:val="00E51467"/>
    <w:rsid w:val="00E769E0"/>
    <w:rsid w:val="00E77B8F"/>
    <w:rsid w:val="00E84D33"/>
    <w:rsid w:val="00E87EFA"/>
    <w:rsid w:val="00EA09E2"/>
    <w:rsid w:val="00EA15C7"/>
    <w:rsid w:val="00EA206F"/>
    <w:rsid w:val="00EA5CF4"/>
    <w:rsid w:val="00EB080A"/>
    <w:rsid w:val="00EB49BC"/>
    <w:rsid w:val="00EF0247"/>
    <w:rsid w:val="00F139A5"/>
    <w:rsid w:val="00F216DA"/>
    <w:rsid w:val="00F24AA5"/>
    <w:rsid w:val="00F301DF"/>
    <w:rsid w:val="00F52C74"/>
    <w:rsid w:val="00F53952"/>
    <w:rsid w:val="00F6358D"/>
    <w:rsid w:val="00F6753B"/>
    <w:rsid w:val="00F67E2A"/>
    <w:rsid w:val="00F746CA"/>
    <w:rsid w:val="00F75875"/>
    <w:rsid w:val="00F86E9A"/>
    <w:rsid w:val="00F872E0"/>
    <w:rsid w:val="00FA0865"/>
    <w:rsid w:val="00FD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0"/>
  <w:shapeDefaults>
    <o:shapedefaults v:ext="edit" spidmax="1026"/>
    <o:shapelayout v:ext="edit">
      <o:idmap v:ext="edit" data="1"/>
    </o:shapelayout>
  </w:shapeDefaults>
  <w:decimalSymbol w:val=","/>
  <w:listSeparator w:val=";"/>
  <w14:docId w14:val="082DF6BF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23895"/>
    <w:pPr>
      <w:spacing w:after="120"/>
    </w:pPr>
    <w:rPr>
      <w:sz w:val="24"/>
      <w:szCs w:val="24"/>
      <w:lang w:val="it-IT" w:eastAsia="it-IT"/>
    </w:rPr>
  </w:style>
  <w:style w:type="paragraph" w:styleId="Kop1">
    <w:name w:val="heading 1"/>
    <w:basedOn w:val="Standaard"/>
    <w:next w:val="Standaard"/>
    <w:link w:val="Kop1Char"/>
    <w:uiPriority w:val="9"/>
    <w:qFormat/>
    <w:rsid w:val="00523895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238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238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B67134"/>
    <w:pPr>
      <w:spacing w:before="100" w:beforeAutospacing="1" w:after="100" w:afterAutospacing="1"/>
    </w:pPr>
  </w:style>
  <w:style w:type="table" w:styleId="Tabelraster">
    <w:name w:val="Table Grid"/>
    <w:basedOn w:val="Standaardtabel"/>
    <w:uiPriority w:val="59"/>
    <w:rsid w:val="00B67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rsid w:val="007B5861"/>
    <w:pPr>
      <w:tabs>
        <w:tab w:val="center" w:pos="4819"/>
        <w:tab w:val="right" w:pos="9638"/>
      </w:tabs>
    </w:pPr>
  </w:style>
  <w:style w:type="character" w:styleId="Paginanummer">
    <w:name w:val="page number"/>
    <w:basedOn w:val="Standaardalinea-lettertype"/>
    <w:rsid w:val="007B5861"/>
  </w:style>
  <w:style w:type="character" w:customStyle="1" w:styleId="Kop1Char">
    <w:name w:val="Kop 1 Char"/>
    <w:basedOn w:val="Standaardalinea-lettertype"/>
    <w:link w:val="Kop1"/>
    <w:uiPriority w:val="9"/>
    <w:rsid w:val="005238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 w:eastAsia="it-IT"/>
    </w:rPr>
  </w:style>
  <w:style w:type="table" w:styleId="Lichtelijst-accent3">
    <w:name w:val="Light List Accent 3"/>
    <w:basedOn w:val="Standaardtabel"/>
    <w:uiPriority w:val="61"/>
    <w:rsid w:val="0052389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Kop2Char">
    <w:name w:val="Kop 2 Char"/>
    <w:basedOn w:val="Standaardalinea-lettertype"/>
    <w:link w:val="Kop2"/>
    <w:uiPriority w:val="9"/>
    <w:semiHidden/>
    <w:rsid w:val="00523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t-IT" w:eastAsia="it-IT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238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it-IT" w:eastAsia="it-I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5431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4318"/>
    <w:rPr>
      <w:rFonts w:ascii="Tahoma" w:hAnsi="Tahoma" w:cs="Tahoma"/>
      <w:sz w:val="16"/>
      <w:szCs w:val="16"/>
      <w:lang w:val="it-IT" w:eastAsia="it-IT"/>
    </w:rPr>
  </w:style>
  <w:style w:type="paragraph" w:styleId="Lijstalinea">
    <w:name w:val="List Paragraph"/>
    <w:basedOn w:val="Standaard"/>
    <w:uiPriority w:val="34"/>
    <w:qFormat/>
    <w:rsid w:val="00654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3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INTERNET COMPETITIONS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 COMPETITIONS</dc:title>
  <dc:creator>xy</dc:creator>
  <cp:lastModifiedBy>DannyDV</cp:lastModifiedBy>
  <cp:revision>9</cp:revision>
  <dcterms:created xsi:type="dcterms:W3CDTF">2008-02-04T10:50:00Z</dcterms:created>
  <dcterms:modified xsi:type="dcterms:W3CDTF">2019-08-21T17:34:00Z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-1606369798</vt:i4>
  </property>
  <property fmtid="{D5CDD505-2E9C-101B-9397-08002B2CF9AE}" pid="3" name="_EmailSubject">
    <vt:lpwstr>Tekst deel 2</vt:lpwstr>
  </property>
  <property fmtid="{D5CDD505-2E9C-101B-9397-08002B2CF9AE}" pid="4" name="_AuthorEmail">
    <vt:lpwstr>devriendt@online.be</vt:lpwstr>
  </property>
  <property fmtid="{D5CDD505-2E9C-101B-9397-08002B2CF9AE}" pid="5" name="_AuthorEmailDisplayName">
    <vt:lpwstr>Danny Devriendt</vt:lpwstr>
  </property>
  <property fmtid="{D5CDD505-2E9C-101B-9397-08002B2CF9AE}" pid="6" name="_ReviewingToolsShownOnce">
    <vt:lpwstr/>
  </property>
</Properties>
</file>