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6"/>
        <w:gridCol w:w="4139"/>
      </w:tblGrid>
      <w:tr w:rsidR="00EB5008" w14:paraId="0FDF027B" w14:textId="77777777" w:rsidTr="00250AEF">
        <w:trPr>
          <w:trHeight w:hRule="exact" w:val="1871"/>
        </w:trPr>
        <w:tc>
          <w:tcPr>
            <w:tcW w:w="4706" w:type="dxa"/>
          </w:tcPr>
          <w:p w14:paraId="7C990849" w14:textId="77777777" w:rsidR="00EB5008" w:rsidRPr="00EB5008" w:rsidRDefault="00EB5008" w:rsidP="00BE62F1">
            <w:pPr>
              <w:spacing w:after="0"/>
              <w:rPr>
                <w:b/>
                <w:sz w:val="44"/>
              </w:rPr>
            </w:pPr>
            <w:bookmarkStart w:id="0" w:name="_GoBack"/>
            <w:bookmarkEnd w:id="0"/>
            <w:r w:rsidRPr="00EB5008">
              <w:rPr>
                <w:b/>
                <w:sz w:val="44"/>
              </w:rPr>
              <w:t>Eurobank</w:t>
            </w:r>
          </w:p>
          <w:p w14:paraId="15DFE098" w14:textId="77777777" w:rsidR="00EB5008" w:rsidRDefault="00EB5008" w:rsidP="00BE62F1">
            <w:pPr>
              <w:spacing w:after="0"/>
              <w:rPr>
                <w:sz w:val="18"/>
              </w:rPr>
            </w:pPr>
            <w:r>
              <w:rPr>
                <w:sz w:val="18"/>
              </w:rPr>
              <w:t>BTW BE 376 204 445</w:t>
            </w:r>
          </w:p>
          <w:p w14:paraId="48B7D54D" w14:textId="77777777" w:rsidR="00EB5008" w:rsidRDefault="00EB5008" w:rsidP="000E1622">
            <w:pPr>
              <w:spacing w:after="0"/>
              <w:rPr>
                <w:b/>
                <w:sz w:val="18"/>
              </w:rPr>
            </w:pPr>
            <w:r>
              <w:rPr>
                <w:sz w:val="18"/>
              </w:rPr>
              <w:t xml:space="preserve">Rekeningnr. </w:t>
            </w:r>
            <w:r w:rsidR="000E1622">
              <w:rPr>
                <w:sz w:val="18"/>
              </w:rPr>
              <w:t xml:space="preserve">BE38 </w:t>
            </w:r>
            <w:r>
              <w:rPr>
                <w:sz w:val="18"/>
              </w:rPr>
              <w:t>9372</w:t>
            </w:r>
            <w:r w:rsidR="000E1622">
              <w:rPr>
                <w:sz w:val="18"/>
              </w:rPr>
              <w:t xml:space="preserve"> </w:t>
            </w:r>
            <w:r>
              <w:rPr>
                <w:sz w:val="18"/>
              </w:rPr>
              <w:t>1849</w:t>
            </w:r>
            <w:r w:rsidR="000E1622">
              <w:rPr>
                <w:sz w:val="18"/>
              </w:rPr>
              <w:t xml:space="preserve"> 12</w:t>
            </w:r>
            <w:r>
              <w:rPr>
                <w:sz w:val="18"/>
              </w:rPr>
              <w:t>27</w:t>
            </w:r>
          </w:p>
        </w:tc>
        <w:tc>
          <w:tcPr>
            <w:tcW w:w="4139" w:type="dxa"/>
          </w:tcPr>
          <w:p w14:paraId="4F7EB9A6" w14:textId="77777777" w:rsidR="00BE62F1" w:rsidRPr="00BE62F1" w:rsidRDefault="00BE62F1" w:rsidP="00BE62F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nl-BE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nl-BE"/>
              </w:rPr>
              <w:drawing>
                <wp:inline distT="0" distB="0" distL="0" distR="0" wp14:anchorId="03B88EB2" wp14:editId="5A470234">
                  <wp:extent cx="2495550" cy="514350"/>
                  <wp:effectExtent l="19050" t="0" r="0" b="0"/>
                  <wp:docPr id="3" name="Afbeelding 1" descr="Euroban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uroban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5550" cy="514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A4E481" w14:textId="77777777" w:rsidR="00EB5008" w:rsidRDefault="00EB5008" w:rsidP="00BE62F1">
            <w:pPr>
              <w:spacing w:after="0"/>
              <w:jc w:val="right"/>
            </w:pPr>
          </w:p>
        </w:tc>
      </w:tr>
      <w:tr w:rsidR="00EB5008" w14:paraId="001BF8A9" w14:textId="77777777" w:rsidTr="0091239C">
        <w:trPr>
          <w:trHeight w:hRule="exact" w:val="284"/>
        </w:trPr>
        <w:tc>
          <w:tcPr>
            <w:tcW w:w="4706" w:type="dxa"/>
            <w:tcBorders>
              <w:bottom w:val="single" w:sz="4" w:space="0" w:color="auto"/>
            </w:tcBorders>
          </w:tcPr>
          <w:p w14:paraId="796EE572" w14:textId="77777777" w:rsidR="00EB5008" w:rsidRDefault="00EB5008" w:rsidP="00BE62F1">
            <w:pPr>
              <w:spacing w:after="0"/>
              <w:rPr>
                <w:b/>
                <w:sz w:val="18"/>
              </w:rPr>
            </w:pPr>
            <w:r>
              <w:rPr>
                <w:smallCaps/>
                <w:sz w:val="16"/>
              </w:rPr>
              <w:t>Eurobank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sym w:font="Wingdings" w:char="F077"/>
            </w:r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Louizalaan</w:t>
            </w:r>
            <w:proofErr w:type="spellEnd"/>
            <w:r>
              <w:rPr>
                <w:sz w:val="16"/>
              </w:rPr>
              <w:t xml:space="preserve"> 246 </w:t>
            </w:r>
            <w:r>
              <w:rPr>
                <w:sz w:val="16"/>
              </w:rPr>
              <w:sym w:font="Wingdings" w:char="F077"/>
            </w:r>
            <w:r>
              <w:rPr>
                <w:sz w:val="16"/>
              </w:rPr>
              <w:t xml:space="preserve"> </w:t>
            </w:r>
            <w:r>
              <w:rPr>
                <w:smallCaps/>
                <w:sz w:val="16"/>
              </w:rPr>
              <w:t>B</w:t>
            </w:r>
            <w:r>
              <w:rPr>
                <w:sz w:val="16"/>
              </w:rPr>
              <w:t>-1000 Brussel</w:t>
            </w:r>
          </w:p>
        </w:tc>
        <w:tc>
          <w:tcPr>
            <w:tcW w:w="4139" w:type="dxa"/>
          </w:tcPr>
          <w:p w14:paraId="2E655288" w14:textId="77777777" w:rsidR="00EB5008" w:rsidRPr="00BE30D2" w:rsidRDefault="00EB5008" w:rsidP="00BE62F1">
            <w:pPr>
              <w:spacing w:after="0"/>
              <w:jc w:val="right"/>
              <w:rPr>
                <w:b/>
              </w:rPr>
            </w:pPr>
            <w:r>
              <w:rPr>
                <w:b/>
              </w:rPr>
              <w:t>www.eurobank.be</w:t>
            </w:r>
          </w:p>
        </w:tc>
      </w:tr>
      <w:tr w:rsidR="00EB5008" w14:paraId="4CAC970E" w14:textId="77777777" w:rsidTr="001722E9">
        <w:trPr>
          <w:trHeight w:hRule="exact" w:val="1985"/>
        </w:trPr>
        <w:tc>
          <w:tcPr>
            <w:tcW w:w="4706" w:type="dxa"/>
            <w:tcBorders>
              <w:top w:val="single" w:sz="4" w:space="0" w:color="auto"/>
            </w:tcBorders>
            <w:shd w:val="clear" w:color="auto" w:fill="auto"/>
            <w:tcMar>
              <w:top w:w="227" w:type="dxa"/>
            </w:tcMar>
          </w:tcPr>
          <w:p w14:paraId="4C1F2949" w14:textId="77777777" w:rsidR="00EB5008" w:rsidRPr="00231E16" w:rsidRDefault="00EB5008" w:rsidP="00BE62F1">
            <w:pPr>
              <w:spacing w:after="0"/>
              <w:rPr>
                <w:rFonts w:cs="Arial"/>
                <w:sz w:val="24"/>
                <w:szCs w:val="24"/>
              </w:rPr>
            </w:pPr>
          </w:p>
        </w:tc>
        <w:tc>
          <w:tcPr>
            <w:tcW w:w="4139" w:type="dxa"/>
          </w:tcPr>
          <w:p w14:paraId="627FB0B5" w14:textId="77777777" w:rsidR="00EB5008" w:rsidRPr="00EB5008" w:rsidRDefault="00EB5008" w:rsidP="00BE62F1">
            <w:pPr>
              <w:spacing w:after="0"/>
              <w:jc w:val="right"/>
              <w:rPr>
                <w:b/>
                <w:sz w:val="32"/>
              </w:rPr>
            </w:pPr>
            <w:r w:rsidRPr="00EB5008">
              <w:rPr>
                <w:b/>
                <w:sz w:val="44"/>
              </w:rPr>
              <w:t xml:space="preserve">Eurobank </w:t>
            </w:r>
          </w:p>
          <w:p w14:paraId="57AAFA27" w14:textId="77777777" w:rsidR="00EB5008" w:rsidRDefault="00EB5008" w:rsidP="00BE62F1">
            <w:pPr>
              <w:spacing w:after="0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Louizalaan</w:t>
            </w:r>
            <w:proofErr w:type="spellEnd"/>
            <w:r>
              <w:rPr>
                <w:sz w:val="16"/>
              </w:rPr>
              <w:t xml:space="preserve"> 246 </w:t>
            </w:r>
            <w:r>
              <w:rPr>
                <w:sz w:val="16"/>
              </w:rPr>
              <w:sym w:font="Symbol" w:char="F0B7"/>
            </w:r>
            <w:r>
              <w:rPr>
                <w:sz w:val="16"/>
              </w:rPr>
              <w:t xml:space="preserve"> 1000 Brussel</w:t>
            </w:r>
          </w:p>
          <w:p w14:paraId="554B814F" w14:textId="77777777" w:rsidR="00EB5008" w:rsidRPr="00F67DA4" w:rsidRDefault="00EB5008" w:rsidP="00BE62F1">
            <w:pPr>
              <w:spacing w:after="0"/>
              <w:jc w:val="right"/>
            </w:pPr>
            <w:r>
              <w:rPr>
                <w:sz w:val="16"/>
              </w:rPr>
              <w:t>Telefoon 02 324 37 29</w:t>
            </w:r>
            <w:r>
              <w:rPr>
                <w:sz w:val="16"/>
              </w:rPr>
              <w:br/>
              <w:t>Fax 02 324 17 43</w:t>
            </w:r>
            <w:r>
              <w:rPr>
                <w:sz w:val="16"/>
              </w:rPr>
              <w:br/>
              <w:t>E-mail: info@eurobank.be</w:t>
            </w:r>
          </w:p>
        </w:tc>
      </w:tr>
      <w:tr w:rsidR="00EB5008" w14:paraId="67B9990B" w14:textId="77777777" w:rsidTr="001722E9">
        <w:trPr>
          <w:trHeight w:hRule="exact" w:val="284"/>
        </w:trPr>
        <w:tc>
          <w:tcPr>
            <w:tcW w:w="4706" w:type="dxa"/>
          </w:tcPr>
          <w:p w14:paraId="142BC862" w14:textId="77777777" w:rsidR="00EB5008" w:rsidRDefault="00EB5008" w:rsidP="00BE62F1">
            <w:pPr>
              <w:spacing w:after="0"/>
            </w:pPr>
          </w:p>
        </w:tc>
        <w:tc>
          <w:tcPr>
            <w:tcW w:w="4139" w:type="dxa"/>
          </w:tcPr>
          <w:p w14:paraId="6EB31856" w14:textId="77777777" w:rsidR="00EB5008" w:rsidRDefault="00EB5008" w:rsidP="00BE62F1">
            <w:pPr>
              <w:spacing w:after="0"/>
            </w:pPr>
          </w:p>
        </w:tc>
      </w:tr>
    </w:tbl>
    <w:p w14:paraId="56313A4C" w14:textId="77777777" w:rsidR="00231E16" w:rsidRDefault="00231E16" w:rsidP="00BE62F1">
      <w:pPr>
        <w:spacing w:after="0"/>
      </w:pPr>
    </w:p>
    <w:tbl>
      <w:tblPr>
        <w:tblStyle w:val="Tabelraster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381"/>
        <w:gridCol w:w="2268"/>
        <w:gridCol w:w="2552"/>
        <w:gridCol w:w="1679"/>
      </w:tblGrid>
      <w:tr w:rsidR="001C45FC" w:rsidRPr="00F019B5" w14:paraId="1B481459" w14:textId="77777777" w:rsidTr="00117046">
        <w:tc>
          <w:tcPr>
            <w:tcW w:w="2381" w:type="dxa"/>
            <w:tcBorders>
              <w:left w:val="single" w:sz="4" w:space="0" w:color="auto"/>
              <w:right w:val="single" w:sz="4" w:space="0" w:color="auto"/>
            </w:tcBorders>
          </w:tcPr>
          <w:p w14:paraId="399666C0" w14:textId="77777777" w:rsidR="001C45FC" w:rsidRPr="00F019B5" w:rsidRDefault="001C45FC" w:rsidP="00BE62F1">
            <w:pPr>
              <w:spacing w:after="0"/>
              <w:rPr>
                <w:b/>
              </w:rPr>
            </w:pPr>
            <w:r w:rsidRPr="00F019B5">
              <w:rPr>
                <w:b/>
              </w:rPr>
              <w:t>uw bericht van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59F0B83A" w14:textId="77777777" w:rsidR="001C45FC" w:rsidRPr="00F019B5" w:rsidRDefault="001C45FC" w:rsidP="00BE62F1">
            <w:pPr>
              <w:spacing w:after="0"/>
              <w:rPr>
                <w:b/>
              </w:rPr>
            </w:pPr>
            <w:r w:rsidRPr="00F019B5">
              <w:rPr>
                <w:b/>
              </w:rPr>
              <w:t>uw kenmerk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02D8792B" w14:textId="77777777" w:rsidR="001C45FC" w:rsidRPr="00F019B5" w:rsidRDefault="001C45FC" w:rsidP="00BE62F1">
            <w:pPr>
              <w:spacing w:after="0"/>
              <w:rPr>
                <w:b/>
              </w:rPr>
            </w:pPr>
            <w:r w:rsidRPr="00F019B5">
              <w:rPr>
                <w:b/>
              </w:rPr>
              <w:t>ons kenmerk</w:t>
            </w:r>
          </w:p>
        </w:tc>
        <w:tc>
          <w:tcPr>
            <w:tcW w:w="1679" w:type="dxa"/>
            <w:tcBorders>
              <w:left w:val="single" w:sz="4" w:space="0" w:color="auto"/>
            </w:tcBorders>
          </w:tcPr>
          <w:p w14:paraId="45AD0FE8" w14:textId="77777777" w:rsidR="001C45FC" w:rsidRPr="00F019B5" w:rsidRDefault="00EB5008" w:rsidP="00BE62F1">
            <w:pPr>
              <w:spacing w:after="0"/>
              <w:rPr>
                <w:b/>
              </w:rPr>
            </w:pPr>
            <w:r>
              <w:rPr>
                <w:b/>
              </w:rPr>
              <w:t>Brussel</w:t>
            </w:r>
          </w:p>
        </w:tc>
      </w:tr>
      <w:tr w:rsidR="001C45FC" w14:paraId="29C815F7" w14:textId="77777777" w:rsidTr="00117046">
        <w:tc>
          <w:tcPr>
            <w:tcW w:w="2381" w:type="dxa"/>
            <w:tcBorders>
              <w:left w:val="single" w:sz="4" w:space="0" w:color="auto"/>
              <w:right w:val="single" w:sz="4" w:space="0" w:color="auto"/>
            </w:tcBorders>
          </w:tcPr>
          <w:p w14:paraId="37415560" w14:textId="77777777" w:rsidR="001C45FC" w:rsidRDefault="001C45FC" w:rsidP="00BE62F1">
            <w:pPr>
              <w:spacing w:after="0"/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607522CF" w14:textId="77777777" w:rsidR="001C45FC" w:rsidRDefault="001C45FC" w:rsidP="00BE62F1">
            <w:pPr>
              <w:spacing w:after="0"/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08C53E5D" w14:textId="77777777" w:rsidR="001C45FC" w:rsidRDefault="001C45FC" w:rsidP="00BE62F1">
            <w:pPr>
              <w:spacing w:after="0"/>
            </w:pPr>
          </w:p>
        </w:tc>
        <w:tc>
          <w:tcPr>
            <w:tcW w:w="1679" w:type="dxa"/>
            <w:tcBorders>
              <w:left w:val="single" w:sz="4" w:space="0" w:color="auto"/>
            </w:tcBorders>
          </w:tcPr>
          <w:p w14:paraId="11F61D20" w14:textId="77777777" w:rsidR="00117046" w:rsidRDefault="00117046" w:rsidP="00BE62F1">
            <w:pPr>
              <w:spacing w:after="0"/>
            </w:pPr>
          </w:p>
        </w:tc>
      </w:tr>
    </w:tbl>
    <w:p w14:paraId="7BFF6730" w14:textId="77777777" w:rsidR="00117046" w:rsidRDefault="00117046" w:rsidP="00BE62F1">
      <w:pPr>
        <w:spacing w:after="0"/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01"/>
      </w:tblGrid>
      <w:tr w:rsidR="001C45FC" w:rsidRPr="00744534" w14:paraId="34FDA9C5" w14:textId="77777777" w:rsidTr="00117046">
        <w:tc>
          <w:tcPr>
            <w:tcW w:w="8901" w:type="dxa"/>
            <w:tcMar>
              <w:left w:w="0" w:type="dxa"/>
            </w:tcMar>
          </w:tcPr>
          <w:p w14:paraId="1026A110" w14:textId="77777777" w:rsidR="001C45FC" w:rsidRPr="008D371B" w:rsidRDefault="00BE62F1" w:rsidP="00BE62F1">
            <w:pPr>
              <w:spacing w:after="0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Intekening</w:t>
            </w:r>
            <w:proofErr w:type="spellEnd"/>
            <w:r>
              <w:rPr>
                <w:b/>
                <w:lang w:val="en-US"/>
              </w:rPr>
              <w:t xml:space="preserve"> op </w:t>
            </w:r>
            <w:proofErr w:type="spellStart"/>
            <w:r>
              <w:rPr>
                <w:b/>
                <w:lang w:val="en-US"/>
              </w:rPr>
              <w:t>Eurofund</w:t>
            </w:r>
            <w:proofErr w:type="spellEnd"/>
          </w:p>
        </w:tc>
      </w:tr>
      <w:tr w:rsidR="001C45FC" w:rsidRPr="00744534" w14:paraId="3B9DBA8C" w14:textId="77777777" w:rsidTr="00117046">
        <w:trPr>
          <w:trHeight w:val="567"/>
        </w:trPr>
        <w:tc>
          <w:tcPr>
            <w:tcW w:w="8901" w:type="dxa"/>
          </w:tcPr>
          <w:p w14:paraId="0266C4EF" w14:textId="77777777" w:rsidR="001C45FC" w:rsidRPr="008D371B" w:rsidRDefault="001C45FC" w:rsidP="001C45FC">
            <w:pPr>
              <w:rPr>
                <w:lang w:val="en-US"/>
              </w:rPr>
            </w:pPr>
          </w:p>
        </w:tc>
      </w:tr>
    </w:tbl>
    <w:p w14:paraId="2D0A6FC5" w14:textId="77777777" w:rsidR="00BE62F1" w:rsidRDefault="00BE62F1" w:rsidP="00BE62F1">
      <w:r>
        <w:t>Geachte</w:t>
      </w:r>
    </w:p>
    <w:p w14:paraId="046E9A0F" w14:textId="77777777" w:rsidR="00BE62F1" w:rsidRDefault="00BE62F1" w:rsidP="00BE62F1">
      <w:r>
        <w:t xml:space="preserve">Dank voor uw belangstelling voor onze </w:t>
      </w:r>
      <w:r>
        <w:rPr>
          <w:i/>
        </w:rPr>
        <w:t>Eurofund</w:t>
      </w:r>
      <w:r>
        <w:t>-belegging.</w:t>
      </w:r>
    </w:p>
    <w:p w14:paraId="2218DB7C" w14:textId="77777777" w:rsidR="00BE62F1" w:rsidRDefault="00BE62F1" w:rsidP="00BE62F1">
      <w:r>
        <w:t>…</w:t>
      </w:r>
    </w:p>
    <w:p w14:paraId="2EA8FA11" w14:textId="77777777" w:rsidR="00BE62F1" w:rsidRDefault="00BE62F1" w:rsidP="00BE62F1">
      <w:pPr>
        <w:spacing w:after="1320"/>
      </w:pPr>
      <w:r>
        <w:t>Met vriendelijke groeten</w:t>
      </w:r>
    </w:p>
    <w:p w14:paraId="238E25BC" w14:textId="77777777" w:rsidR="00BE62F1" w:rsidRDefault="00BE62F1" w:rsidP="00BE62F1">
      <w:pPr>
        <w:spacing w:after="0"/>
      </w:pPr>
      <w:r>
        <w:t>Annick Van Dongen</w:t>
      </w:r>
    </w:p>
    <w:p w14:paraId="1F4A62AF" w14:textId="77777777" w:rsidR="00744534" w:rsidRDefault="00BE62F1" w:rsidP="00BE62F1">
      <w:pPr>
        <w:pStyle w:val="Kopbronvermelding"/>
        <w:tabs>
          <w:tab w:val="clear" w:pos="9360"/>
        </w:tabs>
        <w:spacing w:after="240"/>
      </w:pPr>
      <w:r>
        <w:rPr>
          <w:lang w:val="nl-NL"/>
        </w:rPr>
        <w:t>Internationale beleggingen</w:t>
      </w:r>
    </w:p>
    <w:sectPr w:rsidR="00744534" w:rsidSect="00744534">
      <w:pgSz w:w="11906" w:h="16838"/>
      <w:pgMar w:top="454" w:right="1134" w:bottom="1134" w:left="187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A30EC44E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639"/>
    <w:rsid w:val="000D61D5"/>
    <w:rsid w:val="000E1622"/>
    <w:rsid w:val="001142CE"/>
    <w:rsid w:val="001144FD"/>
    <w:rsid w:val="00117046"/>
    <w:rsid w:val="00154238"/>
    <w:rsid w:val="001574D5"/>
    <w:rsid w:val="001722E9"/>
    <w:rsid w:val="001B7639"/>
    <w:rsid w:val="001C45FC"/>
    <w:rsid w:val="001F2D35"/>
    <w:rsid w:val="00231E16"/>
    <w:rsid w:val="002332F2"/>
    <w:rsid w:val="00235C87"/>
    <w:rsid w:val="002411B6"/>
    <w:rsid w:val="00250AEF"/>
    <w:rsid w:val="00295615"/>
    <w:rsid w:val="002D24C0"/>
    <w:rsid w:val="00351C12"/>
    <w:rsid w:val="00393F28"/>
    <w:rsid w:val="005203EB"/>
    <w:rsid w:val="0062282B"/>
    <w:rsid w:val="00656C64"/>
    <w:rsid w:val="006E2F41"/>
    <w:rsid w:val="006E69AA"/>
    <w:rsid w:val="00715409"/>
    <w:rsid w:val="00744534"/>
    <w:rsid w:val="00766CAB"/>
    <w:rsid w:val="007B2FDE"/>
    <w:rsid w:val="00823F3B"/>
    <w:rsid w:val="00836063"/>
    <w:rsid w:val="008D371B"/>
    <w:rsid w:val="00956371"/>
    <w:rsid w:val="00957473"/>
    <w:rsid w:val="009F2E71"/>
    <w:rsid w:val="00B31F06"/>
    <w:rsid w:val="00B34056"/>
    <w:rsid w:val="00B37A93"/>
    <w:rsid w:val="00B4395D"/>
    <w:rsid w:val="00BD4CD9"/>
    <w:rsid w:val="00BE30D2"/>
    <w:rsid w:val="00BE62F1"/>
    <w:rsid w:val="00BF2AB3"/>
    <w:rsid w:val="00C95931"/>
    <w:rsid w:val="00CA2E33"/>
    <w:rsid w:val="00CC4D29"/>
    <w:rsid w:val="00E12605"/>
    <w:rsid w:val="00EB5008"/>
    <w:rsid w:val="00F019B5"/>
    <w:rsid w:val="00F26026"/>
    <w:rsid w:val="00F35CF8"/>
    <w:rsid w:val="00F4412B"/>
    <w:rsid w:val="00F67DA4"/>
    <w:rsid w:val="00F952B0"/>
    <w:rsid w:val="00FF0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8FB89"/>
  <w15:docId w15:val="{5F000D01-6104-4C9E-B2B9-BE291D727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E62F1"/>
    <w:pPr>
      <w:spacing w:after="120"/>
    </w:pPr>
  </w:style>
  <w:style w:type="paragraph" w:styleId="Kop1">
    <w:name w:val="heading 1"/>
    <w:basedOn w:val="Standaard"/>
    <w:next w:val="Standaard"/>
    <w:link w:val="Kop1Char"/>
    <w:uiPriority w:val="9"/>
    <w:qFormat/>
    <w:rsid w:val="00656C64"/>
    <w:pPr>
      <w:keepNext/>
      <w:keepLines/>
      <w:spacing w:after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opsomteken">
    <w:name w:val="List Bullet"/>
    <w:basedOn w:val="Standaard"/>
    <w:uiPriority w:val="99"/>
    <w:semiHidden/>
    <w:unhideWhenUsed/>
    <w:qFormat/>
    <w:rsid w:val="002411B6"/>
    <w:pPr>
      <w:numPr>
        <w:numId w:val="3"/>
      </w:numPr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656C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raster">
    <w:name w:val="Table Grid"/>
    <w:basedOn w:val="Standaardtabel"/>
    <w:uiPriority w:val="59"/>
    <w:rsid w:val="002332F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A2E3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E33"/>
    <w:rPr>
      <w:rFonts w:ascii="Tahoma" w:hAnsi="Tahoma" w:cs="Tahoma"/>
      <w:sz w:val="16"/>
      <w:szCs w:val="16"/>
    </w:rPr>
  </w:style>
  <w:style w:type="table" w:styleId="Lichtelijst-accent3">
    <w:name w:val="Light List Accent 3"/>
    <w:basedOn w:val="Standaardtabel"/>
    <w:uiPriority w:val="61"/>
    <w:rsid w:val="001574D5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Gemiddeldearcering1-accent3">
    <w:name w:val="Medium Shading 1 Accent 3"/>
    <w:basedOn w:val="Standaardtabel"/>
    <w:uiPriority w:val="63"/>
    <w:rsid w:val="001574D5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yperlink">
    <w:name w:val="Hyperlink"/>
    <w:basedOn w:val="Standaardalinea-lettertype"/>
    <w:uiPriority w:val="99"/>
    <w:unhideWhenUsed/>
    <w:rsid w:val="001574D5"/>
    <w:rPr>
      <w:color w:val="0000FF" w:themeColor="hyperlink"/>
      <w:u w:val="single"/>
    </w:rPr>
  </w:style>
  <w:style w:type="paragraph" w:styleId="Kopbronvermelding">
    <w:name w:val="toa heading"/>
    <w:basedOn w:val="Standaard"/>
    <w:next w:val="Standaard"/>
    <w:semiHidden/>
    <w:rsid w:val="00BE62F1"/>
    <w:pPr>
      <w:tabs>
        <w:tab w:val="left" w:pos="-1440"/>
        <w:tab w:val="left" w:pos="-720"/>
        <w:tab w:val="right" w:pos="9360"/>
      </w:tabs>
      <w:suppressAutoHyphens/>
      <w:overflowPunct w:val="0"/>
      <w:autoSpaceDE w:val="0"/>
      <w:autoSpaceDN w:val="0"/>
      <w:adjustRightInd w:val="0"/>
      <w:spacing w:after="180"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339191">
      <w:bodyDiv w:val="1"/>
      <w:marLeft w:val="0"/>
      <w:marRight w:val="0"/>
      <w:marTop w:val="600"/>
      <w:marBottom w:val="4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29142">
          <w:marLeft w:val="0"/>
          <w:marRight w:val="0"/>
          <w:marTop w:val="0"/>
          <w:marBottom w:val="0"/>
          <w:divBdr>
            <w:top w:val="single" w:sz="12" w:space="0" w:color="CCCCCC"/>
            <w:left w:val="single" w:sz="12" w:space="0" w:color="CCCCCC"/>
            <w:bottom w:val="single" w:sz="12" w:space="0" w:color="CCCCCC"/>
            <w:right w:val="single" w:sz="12" w:space="0" w:color="CCCCCC"/>
          </w:divBdr>
          <w:divsChild>
            <w:div w:id="13141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27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28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25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6952115">
      <w:bodyDiv w:val="1"/>
      <w:marLeft w:val="0"/>
      <w:marRight w:val="0"/>
      <w:marTop w:val="600"/>
      <w:marBottom w:val="4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7608">
          <w:marLeft w:val="0"/>
          <w:marRight w:val="0"/>
          <w:marTop w:val="0"/>
          <w:marBottom w:val="0"/>
          <w:divBdr>
            <w:top w:val="single" w:sz="12" w:space="0" w:color="CCCCCC"/>
            <w:left w:val="single" w:sz="12" w:space="0" w:color="CCCCCC"/>
            <w:bottom w:val="single" w:sz="12" w:space="0" w:color="CCCCCC"/>
            <w:right w:val="single" w:sz="12" w:space="0" w:color="CCCCCC"/>
          </w:divBdr>
          <w:divsChild>
            <w:div w:id="2215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0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894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039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53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103511">
      <w:bodyDiv w:val="1"/>
      <w:marLeft w:val="0"/>
      <w:marRight w:val="0"/>
      <w:marTop w:val="600"/>
      <w:marBottom w:val="4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850492">
          <w:marLeft w:val="0"/>
          <w:marRight w:val="0"/>
          <w:marTop w:val="0"/>
          <w:marBottom w:val="0"/>
          <w:divBdr>
            <w:top w:val="single" w:sz="12" w:space="0" w:color="CCCCCC"/>
            <w:left w:val="single" w:sz="12" w:space="0" w:color="CCCCCC"/>
            <w:bottom w:val="single" w:sz="12" w:space="0" w:color="CCCCCC"/>
            <w:right w:val="single" w:sz="12" w:space="0" w:color="CCCCCC"/>
          </w:divBdr>
          <w:divsChild>
            <w:div w:id="212718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98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406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946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787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6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1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317892">
      <w:bodyDiv w:val="1"/>
      <w:marLeft w:val="0"/>
      <w:marRight w:val="0"/>
      <w:marTop w:val="600"/>
      <w:marBottom w:val="4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946340">
          <w:marLeft w:val="0"/>
          <w:marRight w:val="0"/>
          <w:marTop w:val="0"/>
          <w:marBottom w:val="0"/>
          <w:divBdr>
            <w:top w:val="single" w:sz="12" w:space="0" w:color="CCCCCC"/>
            <w:left w:val="single" w:sz="12" w:space="0" w:color="CCCCCC"/>
            <w:bottom w:val="single" w:sz="12" w:space="0" w:color="CCCCCC"/>
            <w:right w:val="single" w:sz="12" w:space="0" w:color="CCCCCC"/>
          </w:divBdr>
          <w:divsChild>
            <w:div w:id="170736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43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791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01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421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908625">
      <w:bodyDiv w:val="1"/>
      <w:marLeft w:val="0"/>
      <w:marRight w:val="0"/>
      <w:marTop w:val="600"/>
      <w:marBottom w:val="4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629672">
          <w:marLeft w:val="0"/>
          <w:marRight w:val="0"/>
          <w:marTop w:val="0"/>
          <w:marBottom w:val="0"/>
          <w:divBdr>
            <w:top w:val="single" w:sz="12" w:space="0" w:color="CCCCCC"/>
            <w:left w:val="single" w:sz="12" w:space="0" w:color="CCCCCC"/>
            <w:bottom w:val="single" w:sz="12" w:space="0" w:color="CCCCCC"/>
            <w:right w:val="single" w:sz="12" w:space="0" w:color="CCCCCC"/>
          </w:divBdr>
          <w:divsChild>
            <w:div w:id="94202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83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58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19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055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469402">
      <w:bodyDiv w:val="1"/>
      <w:marLeft w:val="0"/>
      <w:marRight w:val="0"/>
      <w:marTop w:val="600"/>
      <w:marBottom w:val="4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94208">
          <w:marLeft w:val="0"/>
          <w:marRight w:val="0"/>
          <w:marTop w:val="0"/>
          <w:marBottom w:val="0"/>
          <w:divBdr>
            <w:top w:val="single" w:sz="12" w:space="0" w:color="CCCCCC"/>
            <w:left w:val="single" w:sz="12" w:space="0" w:color="CCCCCC"/>
            <w:bottom w:val="single" w:sz="12" w:space="0" w:color="CCCCCC"/>
            <w:right w:val="single" w:sz="12" w:space="0" w:color="CCCCCC"/>
          </w:divBdr>
          <w:divsChild>
            <w:div w:id="101392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48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85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566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611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69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Arteveldehogeschool Gent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 Devriendt</dc:creator>
  <cp:lastModifiedBy>DannyDV</cp:lastModifiedBy>
  <cp:revision>5</cp:revision>
  <cp:lastPrinted>2007-08-17T05:52:00Z</cp:lastPrinted>
  <dcterms:created xsi:type="dcterms:W3CDTF">2008-03-24T09:11:00Z</dcterms:created>
  <dcterms:modified xsi:type="dcterms:W3CDTF">2019-08-21T13:05:00Z</dcterms:modified>
</cp:coreProperties>
</file>